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E8677" w14:textId="77777777" w:rsidR="0005580A" w:rsidRDefault="0005580A" w:rsidP="00AE145A"/>
    <w:p w14:paraId="71BBBE26" w14:textId="7F52827E" w:rsidR="0005580A" w:rsidRPr="0005580A" w:rsidRDefault="0005580A" w:rsidP="0005580A">
      <w:pPr>
        <w:spacing w:after="0" w:line="240" w:lineRule="auto"/>
        <w:rPr>
          <w:rFonts w:ascii="Calibri" w:eastAsia="Calibri" w:hAnsi="Calibri" w:cs="Times New Roman"/>
          <w:lang w:eastAsia="it-IT"/>
        </w:rPr>
      </w:pPr>
      <w:r w:rsidRPr="0005580A">
        <w:rPr>
          <w:rFonts w:ascii="Calibri" w:eastAsia="Calibri" w:hAnsi="Calibri" w:cs="Calibri"/>
          <w:lang w:eastAsia="it-IT"/>
        </w:rPr>
        <w:t xml:space="preserve">NOTIFICA P.P. PROSA </w:t>
      </w:r>
      <w:r>
        <w:rPr>
          <w:rFonts w:ascii="Verdana" w:eastAsia="Calibri" w:hAnsi="Verdana" w:cs="Calibri"/>
          <w:b/>
          <w:bCs/>
          <w:color w:val="1E344A"/>
          <w:sz w:val="18"/>
          <w:szCs w:val="18"/>
          <w:lang w:eastAsia="it-IT"/>
        </w:rPr>
        <w:t>773186</w:t>
      </w:r>
      <w:r w:rsidRPr="0005580A">
        <w:rPr>
          <w:rFonts w:ascii="Verdana" w:eastAsia="Calibri" w:hAnsi="Verdana" w:cs="Calibri"/>
          <w:b/>
          <w:bCs/>
          <w:color w:val="1E344A"/>
          <w:sz w:val="18"/>
          <w:szCs w:val="18"/>
          <w:lang w:eastAsia="it-IT"/>
        </w:rPr>
        <w:t>/2023</w:t>
      </w:r>
    </w:p>
    <w:p w14:paraId="3C594FEF" w14:textId="77777777" w:rsidR="001250C2" w:rsidRDefault="001250C2" w:rsidP="00AE145A"/>
    <w:p w14:paraId="0E51A72B" w14:textId="5CCCEAD2" w:rsidR="00AE145A" w:rsidRPr="00AE145A" w:rsidRDefault="00AE145A" w:rsidP="00AE145A">
      <w:r w:rsidRPr="00AE145A">
        <w:t xml:space="preserve">Ricorso TAR Lazio </w:t>
      </w:r>
      <w:r w:rsidR="005C36CD" w:rsidRPr="00AB2401">
        <w:t>n. 7019/2023</w:t>
      </w:r>
    </w:p>
    <w:p w14:paraId="6D86D544" w14:textId="26B0B16E" w:rsidR="00AE145A" w:rsidRPr="00AE145A" w:rsidRDefault="00AE145A" w:rsidP="00AE145A">
      <w:r w:rsidRPr="00AE145A">
        <w:t xml:space="preserve">Ordinanza n. </w:t>
      </w:r>
      <w:r w:rsidR="005C36CD" w:rsidRPr="00AB2401">
        <w:t>4720/2023</w:t>
      </w:r>
    </w:p>
    <w:p w14:paraId="68B077D4" w14:textId="316542EA" w:rsidR="00AE145A" w:rsidRPr="00AE145A" w:rsidRDefault="00AE145A" w:rsidP="00AE145A">
      <w:r w:rsidRPr="00AE145A">
        <w:t>Struttura ricorrente: </w:t>
      </w:r>
      <w:r w:rsidRPr="00AB2401">
        <w:t>INGRANDE DOMENICO S.R.L.</w:t>
      </w:r>
    </w:p>
    <w:p w14:paraId="64775685" w14:textId="77777777" w:rsidR="00621452" w:rsidRDefault="00621452"/>
    <w:sectPr w:rsidR="0062145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C33D33"/>
    <w:multiLevelType w:val="multilevel"/>
    <w:tmpl w:val="1B9EE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98190389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E39"/>
    <w:rsid w:val="0005580A"/>
    <w:rsid w:val="001250C2"/>
    <w:rsid w:val="003E7E39"/>
    <w:rsid w:val="005C36CD"/>
    <w:rsid w:val="00621452"/>
    <w:rsid w:val="00AB2401"/>
    <w:rsid w:val="00AE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7D56A"/>
  <w15:chartTrackingRefBased/>
  <w15:docId w15:val="{171E9BAC-AC36-4491-BBB7-964AA7841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79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</Words>
  <Characters>116</Characters>
  <Application>Microsoft Office Word</Application>
  <DocSecurity>0</DocSecurity>
  <Lines>1</Lines>
  <Paragraphs>1</Paragraphs>
  <ScaleCrop>false</ScaleCrop>
  <Company>Regione Lazio - LAZIOcrea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Maria Iaricci</dc:creator>
  <cp:keywords/>
  <dc:description/>
  <cp:lastModifiedBy>Anna Maria Iaricci</cp:lastModifiedBy>
  <cp:revision>8</cp:revision>
  <dcterms:created xsi:type="dcterms:W3CDTF">2023-07-17T07:47:00Z</dcterms:created>
  <dcterms:modified xsi:type="dcterms:W3CDTF">2023-07-17T11:14:00Z</dcterms:modified>
</cp:coreProperties>
</file>